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6" w:rsidRDefault="00F50611">
      <w:r w:rsidRPr="00F50611">
        <w:drawing>
          <wp:anchor distT="0" distB="0" distL="114300" distR="114300" simplePos="0" relativeHeight="251658240" behindDoc="0" locked="0" layoutInCell="1" allowOverlap="1" wp14:anchorId="30F3EB0C">
            <wp:simplePos x="0" y="0"/>
            <wp:positionH relativeFrom="column">
              <wp:posOffset>639445</wp:posOffset>
            </wp:positionH>
            <wp:positionV relativeFrom="paragraph">
              <wp:posOffset>502285</wp:posOffset>
            </wp:positionV>
            <wp:extent cx="4286250" cy="32194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286250" cy="3219450"/>
                    </a:xfrm>
                    <a:prstGeom prst="rect">
                      <a:avLst/>
                    </a:prstGeom>
                  </pic:spPr>
                </pic:pic>
              </a:graphicData>
            </a:graphic>
            <wp14:sizeRelH relativeFrom="page">
              <wp14:pctWidth>0</wp14:pctWidth>
            </wp14:sizeRelH>
            <wp14:sizeRelV relativeFrom="page">
              <wp14:pctHeight>0</wp14:pctHeight>
            </wp14:sizeRelV>
          </wp:anchor>
        </w:drawing>
      </w:r>
    </w:p>
    <w:p w:rsidR="00F50611" w:rsidRPr="00F50611" w:rsidRDefault="00F50611" w:rsidP="00F50611"/>
    <w:p w:rsidR="00F50611" w:rsidRPr="00F50611" w:rsidRDefault="00F50611" w:rsidP="00F50611"/>
    <w:p w:rsidR="00F50611" w:rsidRPr="00F50611" w:rsidRDefault="00F50611" w:rsidP="00F50611"/>
    <w:p w:rsidR="00F50611" w:rsidRPr="00F50611" w:rsidRDefault="00F50611" w:rsidP="00F50611"/>
    <w:p w:rsidR="00F50611" w:rsidRPr="00F50611" w:rsidRDefault="00F50611" w:rsidP="00F50611"/>
    <w:p w:rsidR="00F50611" w:rsidRPr="00F50611" w:rsidRDefault="00F50611" w:rsidP="00F50611"/>
    <w:p w:rsidR="00F50611" w:rsidRPr="00F50611" w:rsidRDefault="00F50611" w:rsidP="00F50611"/>
    <w:p w:rsidR="00F50611" w:rsidRPr="00F50611" w:rsidRDefault="00F50611" w:rsidP="00F50611"/>
    <w:p w:rsidR="00F50611" w:rsidRPr="00F50611" w:rsidRDefault="00F50611" w:rsidP="00F50611"/>
    <w:p w:rsidR="00F50611" w:rsidRPr="00F50611" w:rsidRDefault="00F50611" w:rsidP="00F50611"/>
    <w:p w:rsidR="00F50611" w:rsidRPr="00F50611" w:rsidRDefault="00F50611" w:rsidP="00F50611"/>
    <w:p w:rsidR="00F50611" w:rsidRPr="00F50611" w:rsidRDefault="00F50611" w:rsidP="00F50611"/>
    <w:p w:rsidR="00F50611" w:rsidRDefault="00F50611" w:rsidP="00F50611"/>
    <w:p w:rsidR="00F50611" w:rsidRPr="00F50611" w:rsidRDefault="00F50611" w:rsidP="00F50611">
      <w:pPr>
        <w:tabs>
          <w:tab w:val="left" w:pos="5364"/>
        </w:tabs>
        <w:jc w:val="center"/>
        <w:rPr>
          <w:rFonts w:ascii="Segoe UI Light" w:hAnsi="Segoe UI Light" w:cs="Segoe UI Light"/>
        </w:rPr>
      </w:pPr>
      <w:bookmarkStart w:id="0" w:name="_GoBack"/>
      <w:r w:rsidRPr="00F50611">
        <w:rPr>
          <w:rFonts w:ascii="Segoe UI Light" w:hAnsi="Segoe UI Light" w:cs="Segoe UI Light"/>
        </w:rPr>
        <w:t>Vul een kom met ijs en een kom met warm water. Zet de ballon vanboven op een lege plastieken fles zoals op de foto. Zet de fles eerst in de kom met het warm water. Wat gebeurt er? Wat gebeurt er wanneer je de fles in de kom met het ijs zet?</w:t>
      </w:r>
      <w:bookmarkEnd w:id="0"/>
    </w:p>
    <w:sectPr w:rsidR="00F50611" w:rsidRPr="00F50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11"/>
    <w:rsid w:val="002D4C86"/>
    <w:rsid w:val="00F506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4BB6"/>
  <w15:chartTrackingRefBased/>
  <w15:docId w15:val="{7BF28949-C16E-42D9-BE4F-A57A04C6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217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Delattin</dc:creator>
  <cp:keywords/>
  <dc:description/>
  <cp:lastModifiedBy>Dorina Delattin</cp:lastModifiedBy>
  <cp:revision>1</cp:revision>
  <dcterms:created xsi:type="dcterms:W3CDTF">2020-05-19T08:08:00Z</dcterms:created>
  <dcterms:modified xsi:type="dcterms:W3CDTF">2020-05-19T08:09:00Z</dcterms:modified>
</cp:coreProperties>
</file>