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7DA4" w:rsidRDefault="00A31AE1"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-218</wp:posOffset>
            </wp:positionH>
            <wp:positionV relativeFrom="paragraph">
              <wp:posOffset>410210</wp:posOffset>
            </wp:positionV>
            <wp:extent cx="5646420" cy="8101928"/>
            <wp:effectExtent l="0" t="0" r="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6420" cy="8101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117D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AE1"/>
    <w:rsid w:val="00117DA4"/>
    <w:rsid w:val="00A31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3C4551-4B88-40A1-BFDA-2B6F180E2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Dorina Delattin</dc:creator>
  <cp:keywords/>
  <dc:description/>
  <cp:lastModifiedBy>Dorina Delattin</cp:lastModifiedBy>
  <cp:revision>1</cp:revision>
  <dcterms:created xsi:type="dcterms:W3CDTF">2020-05-04T18:11:00Z</dcterms:created>
  <dcterms:modified xsi:type="dcterms:W3CDTF">2020-05-04T18:12:00Z</dcterms:modified>
</cp:coreProperties>
</file>